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411E1" w14:textId="4201644C" w:rsidR="00B3195B" w:rsidRPr="001807CB" w:rsidRDefault="00B3195B" w:rsidP="001F7D20">
      <w:pPr>
        <w:jc w:val="center"/>
        <w:rPr>
          <w:b/>
          <w:bCs/>
          <w:sz w:val="32"/>
          <w:szCs w:val="32"/>
        </w:rPr>
      </w:pPr>
      <w:proofErr w:type="spellStart"/>
      <w:r w:rsidRPr="001807CB">
        <w:rPr>
          <w:b/>
          <w:bCs/>
          <w:sz w:val="32"/>
          <w:szCs w:val="32"/>
        </w:rPr>
        <w:t>Networx</w:t>
      </w:r>
      <w:proofErr w:type="spellEnd"/>
      <w:r w:rsidRPr="001807CB">
        <w:rPr>
          <w:b/>
          <w:bCs/>
          <w:sz w:val="32"/>
          <w:szCs w:val="32"/>
        </w:rPr>
        <w:t xml:space="preserve"> Training Academy</w:t>
      </w:r>
    </w:p>
    <w:p w14:paraId="08F0B0AA" w14:textId="705E8FFB" w:rsidR="00F12B5E" w:rsidRPr="001807CB" w:rsidRDefault="00F12B5E" w:rsidP="001F7D20">
      <w:pPr>
        <w:jc w:val="center"/>
        <w:rPr>
          <w:b/>
          <w:bCs/>
          <w:sz w:val="32"/>
          <w:szCs w:val="32"/>
        </w:rPr>
      </w:pPr>
      <w:r w:rsidRPr="001807CB">
        <w:rPr>
          <w:b/>
          <w:bCs/>
          <w:sz w:val="32"/>
          <w:szCs w:val="32"/>
        </w:rPr>
        <w:t>Online</w:t>
      </w:r>
      <w:r w:rsidR="00E67897" w:rsidRPr="001807CB">
        <w:rPr>
          <w:b/>
          <w:bCs/>
          <w:sz w:val="32"/>
          <w:szCs w:val="32"/>
        </w:rPr>
        <w:t>/Blended</w:t>
      </w:r>
      <w:r w:rsidRPr="001807CB">
        <w:rPr>
          <w:b/>
          <w:bCs/>
          <w:sz w:val="32"/>
          <w:szCs w:val="32"/>
        </w:rPr>
        <w:t xml:space="preserve"> Class</w:t>
      </w:r>
      <w:r w:rsidR="007D48AC">
        <w:rPr>
          <w:b/>
          <w:bCs/>
          <w:sz w:val="32"/>
          <w:szCs w:val="32"/>
        </w:rPr>
        <w:t xml:space="preserve"> Policies</w:t>
      </w:r>
    </w:p>
    <w:p w14:paraId="29CE757F" w14:textId="16764F6E" w:rsidR="00F12B5E" w:rsidRPr="001807CB" w:rsidRDefault="00F12B5E" w:rsidP="00F12B5E">
      <w:r w:rsidRPr="001807CB">
        <w:t>To ensure a successful learning experience, please review and adhere to the following policies for participation in our online class</w:t>
      </w:r>
      <w:r w:rsidR="001807CB">
        <w:t>.</w:t>
      </w:r>
    </w:p>
    <w:p w14:paraId="38E1E270" w14:textId="2E1E3574" w:rsidR="00F12B5E" w:rsidRPr="001807CB" w:rsidRDefault="00F12B5E" w:rsidP="00F12B5E">
      <w:pPr>
        <w:rPr>
          <w:b/>
          <w:bCs/>
        </w:rPr>
      </w:pPr>
      <w:r w:rsidRPr="001807CB">
        <w:rPr>
          <w:b/>
          <w:bCs/>
        </w:rPr>
        <w:t>1. Technology Requirements:</w:t>
      </w:r>
    </w:p>
    <w:p w14:paraId="4CB8AA3E" w14:textId="786F97FD" w:rsidR="00F12B5E" w:rsidRPr="001807CB" w:rsidRDefault="00F12B5E" w:rsidP="00F12B5E">
      <w:pPr>
        <w:pStyle w:val="ListParagraph"/>
        <w:numPr>
          <w:ilvl w:val="0"/>
          <w:numId w:val="1"/>
        </w:numPr>
      </w:pPr>
      <w:r w:rsidRPr="001807CB">
        <w:t>Students must have access to a computer or tablet with a reliable internet connection.</w:t>
      </w:r>
      <w:r w:rsidR="007D48AC">
        <w:t xml:space="preserve"> Must have the ability to download documents.</w:t>
      </w:r>
    </w:p>
    <w:p w14:paraId="6367F845" w14:textId="77777777" w:rsidR="00F12B5E" w:rsidRPr="001807CB" w:rsidRDefault="00F12B5E" w:rsidP="00F12B5E">
      <w:pPr>
        <w:pStyle w:val="ListParagraph"/>
        <w:numPr>
          <w:ilvl w:val="0"/>
          <w:numId w:val="1"/>
        </w:numPr>
      </w:pPr>
      <w:r w:rsidRPr="001807CB">
        <w:t>Required software includes Google Classroom for assignments and communication, as well as Google Meet for weekly face-to-face sessions.</w:t>
      </w:r>
    </w:p>
    <w:p w14:paraId="3B9AF0C3" w14:textId="57F57855" w:rsidR="00F12B5E" w:rsidRPr="001807CB" w:rsidRDefault="00F12B5E" w:rsidP="00F12B5E">
      <w:pPr>
        <w:rPr>
          <w:b/>
          <w:bCs/>
        </w:rPr>
      </w:pPr>
      <w:r w:rsidRPr="001807CB">
        <w:rPr>
          <w:b/>
          <w:bCs/>
        </w:rPr>
        <w:t>2. Time Commitment:</w:t>
      </w:r>
    </w:p>
    <w:p w14:paraId="0ED1FFD8" w14:textId="2792A3FD" w:rsidR="00216906" w:rsidRPr="001807CB" w:rsidRDefault="00216906" w:rsidP="00F12B5E">
      <w:pPr>
        <w:pStyle w:val="ListParagraph"/>
        <w:numPr>
          <w:ilvl w:val="0"/>
          <w:numId w:val="2"/>
        </w:numPr>
      </w:pPr>
      <w:r w:rsidRPr="001807CB">
        <w:t>Students must complete all assigned online modules for the course.</w:t>
      </w:r>
    </w:p>
    <w:p w14:paraId="421343E1" w14:textId="61F2A66D" w:rsidR="00F12B5E" w:rsidRPr="001807CB" w:rsidRDefault="00F12B5E" w:rsidP="00F12B5E">
      <w:pPr>
        <w:pStyle w:val="ListParagraph"/>
        <w:numPr>
          <w:ilvl w:val="0"/>
          <w:numId w:val="2"/>
        </w:numPr>
      </w:pPr>
      <w:r w:rsidRPr="001807CB">
        <w:t xml:space="preserve">Students are expected to dedicate at least 10 hours per week to </w:t>
      </w:r>
      <w:r w:rsidR="00216906" w:rsidRPr="001807CB">
        <w:t xml:space="preserve">completing such modules which </w:t>
      </w:r>
      <w:proofErr w:type="gramStart"/>
      <w:r w:rsidR="00216906" w:rsidRPr="001807CB">
        <w:t>include;</w:t>
      </w:r>
      <w:proofErr w:type="gramEnd"/>
      <w:r w:rsidR="00216906" w:rsidRPr="001807CB">
        <w:t xml:space="preserve"> </w:t>
      </w:r>
      <w:r w:rsidRPr="001807CB">
        <w:t>assignments, readings, and activities</w:t>
      </w:r>
      <w:r w:rsidR="001F7D20" w:rsidRPr="001807CB">
        <w:t xml:space="preserve"> outside of in-class (virtual face-to-face) hours.</w:t>
      </w:r>
    </w:p>
    <w:p w14:paraId="256085F8" w14:textId="14119839" w:rsidR="001F7D20" w:rsidRPr="003D16CD" w:rsidRDefault="001F7D20" w:rsidP="00F12B5E">
      <w:pPr>
        <w:pStyle w:val="ListParagraph"/>
        <w:numPr>
          <w:ilvl w:val="0"/>
          <w:numId w:val="2"/>
        </w:numPr>
        <w:rPr>
          <w:b/>
          <w:bCs/>
          <w:color w:val="FF0000"/>
        </w:rPr>
      </w:pPr>
      <w:r w:rsidRPr="003D16CD">
        <w:rPr>
          <w:b/>
          <w:bCs/>
          <w:color w:val="FF0000"/>
        </w:rPr>
        <w:t xml:space="preserve">Students are </w:t>
      </w:r>
      <w:r w:rsidR="00B3195B" w:rsidRPr="003D16CD">
        <w:rPr>
          <w:b/>
          <w:bCs/>
          <w:color w:val="FF0000"/>
        </w:rPr>
        <w:t>required</w:t>
      </w:r>
      <w:r w:rsidRPr="003D16CD">
        <w:rPr>
          <w:b/>
          <w:bCs/>
          <w:color w:val="FF0000"/>
        </w:rPr>
        <w:t xml:space="preserve"> to </w:t>
      </w:r>
      <w:r w:rsidR="00B3195B" w:rsidRPr="003D16CD">
        <w:rPr>
          <w:b/>
          <w:bCs/>
          <w:color w:val="FF0000"/>
        </w:rPr>
        <w:t>attend</w:t>
      </w:r>
      <w:r w:rsidRPr="003D16CD">
        <w:rPr>
          <w:b/>
          <w:bCs/>
          <w:color w:val="FF0000"/>
        </w:rPr>
        <w:t xml:space="preserve"> one day a week in-class (virtual face-to-face) class hours</w:t>
      </w:r>
      <w:r w:rsidR="00B3195B" w:rsidRPr="003D16CD">
        <w:rPr>
          <w:b/>
          <w:bCs/>
          <w:color w:val="FF0000"/>
        </w:rPr>
        <w:t xml:space="preserve"> (at least 3 hours sessions).</w:t>
      </w:r>
    </w:p>
    <w:p w14:paraId="7966FBBD" w14:textId="7F1642DF" w:rsidR="00F12B5E" w:rsidRPr="001807CB" w:rsidRDefault="00F12B5E" w:rsidP="00F12B5E">
      <w:pPr>
        <w:rPr>
          <w:b/>
          <w:bCs/>
        </w:rPr>
      </w:pPr>
      <w:r w:rsidRPr="001807CB">
        <w:rPr>
          <w:b/>
          <w:bCs/>
        </w:rPr>
        <w:t>3. Mandatory Weekly Face-to-Face Sessions:</w:t>
      </w:r>
    </w:p>
    <w:p w14:paraId="7ED47C50" w14:textId="308ACA7F" w:rsidR="00F12B5E" w:rsidRPr="001807CB" w:rsidRDefault="00F12B5E" w:rsidP="00F12B5E">
      <w:pPr>
        <w:pStyle w:val="ListParagraph"/>
        <w:numPr>
          <w:ilvl w:val="0"/>
          <w:numId w:val="2"/>
        </w:numPr>
      </w:pPr>
      <w:r w:rsidRPr="001807CB">
        <w:t xml:space="preserve">Attendance at the weekly live </w:t>
      </w:r>
      <w:r w:rsidR="001F7D20" w:rsidRPr="001807CB">
        <w:t xml:space="preserve">in-class (virtual face-to-face) </w:t>
      </w:r>
      <w:r w:rsidRPr="001807CB">
        <w:t>session</w:t>
      </w:r>
      <w:r w:rsidR="007D48AC">
        <w:t>s</w:t>
      </w:r>
      <w:r w:rsidRPr="001807CB">
        <w:t xml:space="preserve"> </w:t>
      </w:r>
      <w:r w:rsidR="007D48AC" w:rsidRPr="003D16CD">
        <w:rPr>
          <w:b/>
          <w:bCs/>
          <w:color w:val="FF0000"/>
        </w:rPr>
        <w:t>are</w:t>
      </w:r>
      <w:r w:rsidRPr="003D16CD">
        <w:rPr>
          <w:b/>
          <w:bCs/>
          <w:color w:val="FF0000"/>
        </w:rPr>
        <w:t xml:space="preserve"> mandatory</w:t>
      </w:r>
      <w:r w:rsidRPr="003D16CD">
        <w:rPr>
          <w:color w:val="FF0000"/>
        </w:rPr>
        <w:t xml:space="preserve"> </w:t>
      </w:r>
      <w:r w:rsidRPr="001807CB">
        <w:t>for the entire</w:t>
      </w:r>
      <w:r w:rsidR="001F7D20" w:rsidRPr="001807CB">
        <w:t xml:space="preserve"> </w:t>
      </w:r>
      <w:r w:rsidRPr="001807CB">
        <w:t>duration of the course</w:t>
      </w:r>
      <w:r w:rsidR="007D48AC">
        <w:t xml:space="preserve"> (dates as provided)</w:t>
      </w:r>
    </w:p>
    <w:p w14:paraId="62664F9B" w14:textId="4DBD92F2" w:rsidR="001F7D20" w:rsidRPr="001807CB" w:rsidRDefault="00F12B5E" w:rsidP="00F12B5E">
      <w:pPr>
        <w:pStyle w:val="ListParagraph"/>
        <w:numPr>
          <w:ilvl w:val="0"/>
          <w:numId w:val="2"/>
        </w:numPr>
      </w:pPr>
      <w:r w:rsidRPr="001807CB">
        <w:t>Sessions will be conducted via Google Meet</w:t>
      </w:r>
      <w:r w:rsidR="005C2D7C">
        <w:t xml:space="preserve"> or Zoom.</w:t>
      </w:r>
    </w:p>
    <w:p w14:paraId="78F016AD" w14:textId="2BA1808B" w:rsidR="003D16CD" w:rsidRDefault="00F12B5E" w:rsidP="003D16CD">
      <w:pPr>
        <w:pStyle w:val="ListParagraph"/>
        <w:numPr>
          <w:ilvl w:val="0"/>
          <w:numId w:val="2"/>
        </w:numPr>
      </w:pPr>
      <w:r w:rsidRPr="001807CB">
        <w:t xml:space="preserve"> Students are responsible for ensuring their availability during these sessions.</w:t>
      </w:r>
      <w:r w:rsidR="000B2A62">
        <w:t xml:space="preserve"> Students must be on time to class.  No entrance will be admitted after 10 minutes into class.</w:t>
      </w:r>
    </w:p>
    <w:p w14:paraId="72917542" w14:textId="247F9CF1" w:rsidR="003D16CD" w:rsidRPr="003D16CD" w:rsidRDefault="003D16CD" w:rsidP="003D16CD">
      <w:pPr>
        <w:pStyle w:val="ListParagraph"/>
        <w:numPr>
          <w:ilvl w:val="0"/>
          <w:numId w:val="2"/>
        </w:numPr>
        <w:rPr>
          <w:b/>
          <w:bCs/>
          <w:color w:val="FF0000"/>
        </w:rPr>
      </w:pPr>
      <w:r w:rsidRPr="003D16CD">
        <w:rPr>
          <w:b/>
          <w:bCs/>
          <w:color w:val="FF0000"/>
        </w:rPr>
        <w:t>Students are expected to have online module 1 &amp; 2 completed before the first face-to-face session.</w:t>
      </w:r>
    </w:p>
    <w:p w14:paraId="002CE589" w14:textId="0A98C53E" w:rsidR="00F12B5E" w:rsidRPr="001807CB" w:rsidRDefault="00F12B5E" w:rsidP="00F12B5E">
      <w:pPr>
        <w:pStyle w:val="ListParagraph"/>
        <w:numPr>
          <w:ilvl w:val="0"/>
          <w:numId w:val="2"/>
        </w:numPr>
      </w:pPr>
      <w:r w:rsidRPr="001807CB">
        <w:t xml:space="preserve">If a face-to-face </w:t>
      </w:r>
      <w:r w:rsidR="00CD1D10" w:rsidRPr="001807CB">
        <w:t>/</w:t>
      </w:r>
      <w:r w:rsidR="001F7D20" w:rsidRPr="001807CB">
        <w:t xml:space="preserve">n-class </w:t>
      </w:r>
      <w:r w:rsidRPr="001807CB">
        <w:t>session is missed, it may be made up during the next round of classes. Failure to make up the missed session during the immediate next round will require re-enrollment and payment for the class again.</w:t>
      </w:r>
    </w:p>
    <w:p w14:paraId="352987AD" w14:textId="141057BB" w:rsidR="00F12B5E" w:rsidRPr="001807CB" w:rsidRDefault="00F12B5E" w:rsidP="00F12B5E">
      <w:pPr>
        <w:rPr>
          <w:b/>
          <w:bCs/>
        </w:rPr>
      </w:pPr>
      <w:r w:rsidRPr="001807CB">
        <w:rPr>
          <w:b/>
          <w:bCs/>
        </w:rPr>
        <w:t>4. Participation Expectations:</w:t>
      </w:r>
    </w:p>
    <w:p w14:paraId="1546B7EA" w14:textId="2B35AD28" w:rsidR="00F12B5E" w:rsidRPr="001807CB" w:rsidRDefault="00F12B5E" w:rsidP="00F12B5E">
      <w:pPr>
        <w:pStyle w:val="ListParagraph"/>
        <w:numPr>
          <w:ilvl w:val="0"/>
          <w:numId w:val="3"/>
        </w:numPr>
      </w:pPr>
      <w:r w:rsidRPr="001807CB">
        <w:t xml:space="preserve">Active participation in class discussions and activities is </w:t>
      </w:r>
      <w:r w:rsidR="001F7D20" w:rsidRPr="001807CB">
        <w:t>required</w:t>
      </w:r>
      <w:r w:rsidRPr="001807CB">
        <w:t>.</w:t>
      </w:r>
    </w:p>
    <w:p w14:paraId="550A4B19" w14:textId="3918E0D9" w:rsidR="00F12B5E" w:rsidRPr="001807CB" w:rsidRDefault="00F12B5E" w:rsidP="00F12B5E">
      <w:pPr>
        <w:pStyle w:val="ListParagraph"/>
        <w:numPr>
          <w:ilvl w:val="0"/>
          <w:numId w:val="3"/>
        </w:numPr>
      </w:pPr>
      <w:r w:rsidRPr="001807CB">
        <w:t xml:space="preserve">Students are required to keep their </w:t>
      </w:r>
      <w:r w:rsidRPr="003D16CD">
        <w:rPr>
          <w:b/>
          <w:bCs/>
          <w:color w:val="FF0000"/>
        </w:rPr>
        <w:t>camera</w:t>
      </w:r>
      <w:r w:rsidR="001F7D20" w:rsidRPr="003D16CD">
        <w:rPr>
          <w:b/>
          <w:bCs/>
          <w:color w:val="FF0000"/>
        </w:rPr>
        <w:t>s</w:t>
      </w:r>
      <w:r w:rsidRPr="003D16CD">
        <w:rPr>
          <w:b/>
          <w:bCs/>
          <w:color w:val="FF0000"/>
        </w:rPr>
        <w:t xml:space="preserve"> on</w:t>
      </w:r>
      <w:r w:rsidRPr="003D16CD">
        <w:rPr>
          <w:color w:val="FF0000"/>
        </w:rPr>
        <w:t xml:space="preserve"> </w:t>
      </w:r>
      <w:r w:rsidR="001F7D20" w:rsidRPr="003D16CD">
        <w:rPr>
          <w:color w:val="FF0000"/>
        </w:rPr>
        <w:t xml:space="preserve">and </w:t>
      </w:r>
      <w:r w:rsidR="001F7D20" w:rsidRPr="003D16CD">
        <w:rPr>
          <w:b/>
          <w:bCs/>
          <w:color w:val="FF0000"/>
        </w:rPr>
        <w:t>face showing</w:t>
      </w:r>
      <w:r w:rsidR="001F7D20" w:rsidRPr="003D16CD">
        <w:rPr>
          <w:color w:val="FF0000"/>
        </w:rPr>
        <w:t xml:space="preserve"> </w:t>
      </w:r>
      <w:r w:rsidRPr="001807CB">
        <w:t>during live sessions for engagement and interaction.</w:t>
      </w:r>
      <w:r w:rsidR="001F7D20" w:rsidRPr="001807CB">
        <w:t xml:space="preserve"> </w:t>
      </w:r>
    </w:p>
    <w:p w14:paraId="0A3E09FC" w14:textId="24D5E31F" w:rsidR="009D1FEF" w:rsidRPr="001807CB" w:rsidRDefault="009D1FEF" w:rsidP="00F12B5E">
      <w:pPr>
        <w:pStyle w:val="ListParagraph"/>
        <w:numPr>
          <w:ilvl w:val="0"/>
          <w:numId w:val="3"/>
        </w:numPr>
      </w:pPr>
      <w:r w:rsidRPr="001807CB">
        <w:lastRenderedPageBreak/>
        <w:t>Students should not be engaged in any other activity during class time which includes driving or taking care of children.</w:t>
      </w:r>
    </w:p>
    <w:p w14:paraId="39E50E49" w14:textId="52025801" w:rsidR="00F12B5E" w:rsidRPr="001807CB" w:rsidRDefault="00F12B5E" w:rsidP="00F12B5E">
      <w:pPr>
        <w:rPr>
          <w:b/>
          <w:bCs/>
        </w:rPr>
      </w:pPr>
      <w:r w:rsidRPr="001807CB">
        <w:rPr>
          <w:b/>
          <w:bCs/>
        </w:rPr>
        <w:t>5. Note-Taking Materials:</w:t>
      </w:r>
    </w:p>
    <w:p w14:paraId="2361E874" w14:textId="1E9DF414" w:rsidR="00F12B5E" w:rsidRPr="001807CB" w:rsidRDefault="00F12B5E" w:rsidP="00F12B5E">
      <w:pPr>
        <w:pStyle w:val="ListParagraph"/>
        <w:numPr>
          <w:ilvl w:val="0"/>
          <w:numId w:val="4"/>
        </w:numPr>
      </w:pPr>
      <w:r w:rsidRPr="001807CB">
        <w:t xml:space="preserve">Students should have a pen and </w:t>
      </w:r>
      <w:r w:rsidR="00CD1D10" w:rsidRPr="001807CB">
        <w:t>notebook</w:t>
      </w:r>
      <w:r w:rsidRPr="001807CB">
        <w:t xml:space="preserve"> or digital note-taking tools readily available during class for effective learning and retention.</w:t>
      </w:r>
    </w:p>
    <w:p w14:paraId="16AA4D4D" w14:textId="3EF70B9C" w:rsidR="00F12B5E" w:rsidRPr="001807CB" w:rsidRDefault="00F12B5E" w:rsidP="00F12B5E">
      <w:pPr>
        <w:rPr>
          <w:b/>
          <w:bCs/>
        </w:rPr>
      </w:pPr>
      <w:r w:rsidRPr="001807CB">
        <w:rPr>
          <w:b/>
          <w:bCs/>
        </w:rPr>
        <w:t>6. Communication:</w:t>
      </w:r>
    </w:p>
    <w:p w14:paraId="1E645360" w14:textId="04F03788" w:rsidR="00F12B5E" w:rsidRPr="001807CB" w:rsidRDefault="00F12B5E" w:rsidP="00F12B5E">
      <w:pPr>
        <w:pStyle w:val="ListParagraph"/>
        <w:numPr>
          <w:ilvl w:val="0"/>
          <w:numId w:val="4"/>
        </w:numPr>
      </w:pPr>
      <w:r w:rsidRPr="001807CB">
        <w:t>Regular communication is key. Students are encouraged to reach out to instructors promptly for any questions or concerns regarding the course.</w:t>
      </w:r>
      <w:r w:rsidR="001F7D20" w:rsidRPr="001807CB">
        <w:t xml:space="preserve">  You can reach your instructor at </w:t>
      </w:r>
      <w:hyperlink r:id="rId5" w:history="1">
        <w:r w:rsidR="001F7D20" w:rsidRPr="001807CB">
          <w:rPr>
            <w:rStyle w:val="Hyperlink"/>
          </w:rPr>
          <w:t>networxllc@sbcglobal.net</w:t>
        </w:r>
      </w:hyperlink>
      <w:r w:rsidR="001F7D20" w:rsidRPr="001807CB">
        <w:t xml:space="preserve"> or 414-362-4209 during regular business hours.</w:t>
      </w:r>
    </w:p>
    <w:p w14:paraId="24D93AC4" w14:textId="225028CC" w:rsidR="00F12B5E" w:rsidRPr="001807CB" w:rsidRDefault="00F12B5E" w:rsidP="00F12B5E">
      <w:pPr>
        <w:pStyle w:val="ListParagraph"/>
        <w:numPr>
          <w:ilvl w:val="0"/>
          <w:numId w:val="4"/>
        </w:numPr>
      </w:pPr>
      <w:r w:rsidRPr="001807CB">
        <w:t>Feedback on assignments and inquiries will be provided promptly to facilitate learning and progress.</w:t>
      </w:r>
      <w:r w:rsidR="00E67897" w:rsidRPr="001807CB">
        <w:t xml:space="preserve">  You can expect to receive feedback on submitted work within the week through google classroom.</w:t>
      </w:r>
    </w:p>
    <w:p w14:paraId="53AEDDF6" w14:textId="649DED53" w:rsidR="00F12B5E" w:rsidRPr="001807CB" w:rsidRDefault="00F12B5E" w:rsidP="00F12B5E">
      <w:pPr>
        <w:rPr>
          <w:b/>
          <w:bCs/>
        </w:rPr>
      </w:pPr>
      <w:r w:rsidRPr="001807CB">
        <w:rPr>
          <w:b/>
          <w:bCs/>
        </w:rPr>
        <w:t>7. Academic Integrity:</w:t>
      </w:r>
    </w:p>
    <w:p w14:paraId="7686121C" w14:textId="77777777" w:rsidR="00F12B5E" w:rsidRPr="001807CB" w:rsidRDefault="00F12B5E" w:rsidP="00F12B5E">
      <w:pPr>
        <w:pStyle w:val="ListParagraph"/>
        <w:numPr>
          <w:ilvl w:val="0"/>
          <w:numId w:val="5"/>
        </w:numPr>
      </w:pPr>
      <w:r w:rsidRPr="001807CB">
        <w:t>All work submitted must be original and comply with academic integrity standards. Plagiarism and cheating will not be tolerated.</w:t>
      </w:r>
    </w:p>
    <w:p w14:paraId="7779B36D" w14:textId="26853312" w:rsidR="00F12B5E" w:rsidRPr="001807CB" w:rsidRDefault="00F12B5E" w:rsidP="00F12B5E">
      <w:pPr>
        <w:rPr>
          <w:b/>
          <w:bCs/>
        </w:rPr>
      </w:pPr>
      <w:r w:rsidRPr="001807CB">
        <w:rPr>
          <w:b/>
          <w:bCs/>
        </w:rPr>
        <w:t>8. Grading and Evaluation:</w:t>
      </w:r>
    </w:p>
    <w:p w14:paraId="12E564F8" w14:textId="16CB3027" w:rsidR="00F12B5E" w:rsidRPr="001807CB" w:rsidRDefault="007D48AC" w:rsidP="00F12B5E">
      <w:pPr>
        <w:pStyle w:val="ListParagraph"/>
        <w:numPr>
          <w:ilvl w:val="0"/>
          <w:numId w:val="5"/>
        </w:numPr>
      </w:pPr>
      <w:proofErr w:type="spellStart"/>
      <w:r>
        <w:t>Sucessful</w:t>
      </w:r>
      <w:proofErr w:type="spellEnd"/>
      <w:r>
        <w:t xml:space="preserve"> completion</w:t>
      </w:r>
      <w:r w:rsidR="00F12B5E" w:rsidRPr="001807CB">
        <w:t xml:space="preserve"> will be based on participation, assignments, </w:t>
      </w:r>
      <w:r>
        <w:t>assessments,</w:t>
      </w:r>
      <w:r w:rsidR="00F12B5E" w:rsidRPr="001807CB">
        <w:t xml:space="preserve"> </w:t>
      </w:r>
      <w:proofErr w:type="gramStart"/>
      <w:r w:rsidR="00F12B5E" w:rsidRPr="001807CB">
        <w:t>quizzes</w:t>
      </w:r>
      <w:proofErr w:type="gramEnd"/>
      <w:r w:rsidR="00F12B5E" w:rsidRPr="001807CB">
        <w:t xml:space="preserve"> or exams as outlined in the course syllabus.</w:t>
      </w:r>
    </w:p>
    <w:p w14:paraId="5D263E70" w14:textId="38F58F7A" w:rsidR="00E67897" w:rsidRPr="001807CB" w:rsidRDefault="007D48AC" w:rsidP="00F12B5E">
      <w:pPr>
        <w:pStyle w:val="ListParagraph"/>
        <w:numPr>
          <w:ilvl w:val="0"/>
          <w:numId w:val="5"/>
        </w:numPr>
      </w:pPr>
      <w:r>
        <w:t>Required assignments must be downloaded from the online class portal to be completed during class time.</w:t>
      </w:r>
    </w:p>
    <w:p w14:paraId="44150370" w14:textId="3D2CD8B5" w:rsidR="00E67897" w:rsidRPr="001807CB" w:rsidRDefault="00E67897" w:rsidP="00F12B5E">
      <w:pPr>
        <w:pStyle w:val="ListParagraph"/>
        <w:numPr>
          <w:ilvl w:val="0"/>
          <w:numId w:val="5"/>
        </w:numPr>
      </w:pPr>
      <w:r w:rsidRPr="001807CB">
        <w:t>Quizzes will be delivered during the online portion of the training.</w:t>
      </w:r>
    </w:p>
    <w:p w14:paraId="30DAD6D1" w14:textId="4EB47E73" w:rsidR="00216906" w:rsidRDefault="00216906" w:rsidP="00F12B5E">
      <w:pPr>
        <w:pStyle w:val="ListParagraph"/>
        <w:numPr>
          <w:ilvl w:val="0"/>
          <w:numId w:val="5"/>
        </w:numPr>
      </w:pPr>
      <w:r w:rsidRPr="001807CB">
        <w:t>Score of a minimum of 80% correct on class quizzes</w:t>
      </w:r>
      <w:r w:rsidR="00E67897" w:rsidRPr="001807CB">
        <w:t>, assignments, and assessments</w:t>
      </w:r>
      <w:r w:rsidRPr="001807CB">
        <w:t xml:space="preserve"> is required to successfully complete the course.</w:t>
      </w:r>
      <w:r w:rsidR="003D16CD">
        <w:t xml:space="preserve"> </w:t>
      </w:r>
    </w:p>
    <w:p w14:paraId="7C4BBE4A" w14:textId="284CCFCC" w:rsidR="003D16CD" w:rsidRPr="003D16CD" w:rsidRDefault="003D16CD" w:rsidP="00F12B5E">
      <w:pPr>
        <w:pStyle w:val="ListParagraph"/>
        <w:numPr>
          <w:ilvl w:val="0"/>
          <w:numId w:val="5"/>
        </w:numPr>
        <w:rPr>
          <w:b/>
          <w:bCs/>
          <w:color w:val="FF0000"/>
        </w:rPr>
      </w:pPr>
      <w:r w:rsidRPr="003D16CD">
        <w:rPr>
          <w:b/>
          <w:bCs/>
          <w:color w:val="FF0000"/>
        </w:rPr>
        <w:t xml:space="preserve">Assessments are to be turned in </w:t>
      </w:r>
      <w:r>
        <w:rPr>
          <w:b/>
          <w:bCs/>
          <w:color w:val="FF0000"/>
        </w:rPr>
        <w:t>two</w:t>
      </w:r>
      <w:r w:rsidRPr="003D16CD">
        <w:rPr>
          <w:b/>
          <w:bCs/>
          <w:color w:val="FF0000"/>
        </w:rPr>
        <w:t xml:space="preserve"> week</w:t>
      </w:r>
      <w:r>
        <w:rPr>
          <w:b/>
          <w:bCs/>
          <w:color w:val="FF0000"/>
        </w:rPr>
        <w:t>s</w:t>
      </w:r>
      <w:r w:rsidRPr="003D16CD">
        <w:rPr>
          <w:b/>
          <w:bCs/>
          <w:color w:val="FF0000"/>
        </w:rPr>
        <w:t xml:space="preserve"> after the last date of the face-to-face session date.</w:t>
      </w:r>
    </w:p>
    <w:p w14:paraId="335BD8EA" w14:textId="5F04F362" w:rsidR="00F12B5E" w:rsidRPr="001807CB" w:rsidRDefault="00F12B5E" w:rsidP="00F12B5E">
      <w:pPr>
        <w:rPr>
          <w:b/>
          <w:bCs/>
        </w:rPr>
      </w:pPr>
      <w:r w:rsidRPr="001807CB">
        <w:rPr>
          <w:b/>
          <w:bCs/>
        </w:rPr>
        <w:t>9. Technical Support:</w:t>
      </w:r>
    </w:p>
    <w:p w14:paraId="659D59B4" w14:textId="77777777" w:rsidR="00F12B5E" w:rsidRPr="001807CB" w:rsidRDefault="00F12B5E" w:rsidP="00F12B5E">
      <w:pPr>
        <w:pStyle w:val="ListParagraph"/>
        <w:numPr>
          <w:ilvl w:val="0"/>
          <w:numId w:val="5"/>
        </w:numPr>
      </w:pPr>
      <w:r w:rsidRPr="001807CB">
        <w:t>Technical issues should be reported immediately to the instructor or the designated technical support team for prompt resolution.</w:t>
      </w:r>
    </w:p>
    <w:p w14:paraId="3FB9E798" w14:textId="5BF9D922" w:rsidR="00F12B5E" w:rsidRPr="001807CB" w:rsidRDefault="00F12B5E" w:rsidP="00F12B5E">
      <w:pPr>
        <w:rPr>
          <w:b/>
          <w:bCs/>
        </w:rPr>
      </w:pPr>
      <w:r w:rsidRPr="001807CB">
        <w:rPr>
          <w:b/>
          <w:bCs/>
        </w:rPr>
        <w:t>10. Respectful Behavior:</w:t>
      </w:r>
    </w:p>
    <w:p w14:paraId="08D3C01E" w14:textId="3E9E49A3" w:rsidR="00F12B5E" w:rsidRPr="001807CB" w:rsidRDefault="00F12B5E" w:rsidP="00F12B5E">
      <w:pPr>
        <w:pStyle w:val="ListParagraph"/>
        <w:numPr>
          <w:ilvl w:val="0"/>
          <w:numId w:val="5"/>
        </w:numPr>
      </w:pPr>
      <w:r w:rsidRPr="001807CB">
        <w:t xml:space="preserve">Respectful behavior towards instructors and peers is </w:t>
      </w:r>
      <w:proofErr w:type="gramStart"/>
      <w:r w:rsidRPr="001807CB">
        <w:t>expected at all times</w:t>
      </w:r>
      <w:proofErr w:type="gramEnd"/>
      <w:r w:rsidRPr="001807CB">
        <w:t xml:space="preserve"> during online interactions.</w:t>
      </w:r>
    </w:p>
    <w:p w14:paraId="4C69F150" w14:textId="597BBA72" w:rsidR="00F12B5E" w:rsidRPr="001807CB" w:rsidRDefault="00F12B5E" w:rsidP="00F12B5E">
      <w:r w:rsidRPr="001807CB">
        <w:lastRenderedPageBreak/>
        <w:t>By enrolling in this course, you agree to abide by these policies. Failure to comply may result in academic consequences as outlined in the course syllabus.</w:t>
      </w:r>
    </w:p>
    <w:p w14:paraId="2961D797" w14:textId="75714CBF" w:rsidR="00F12B5E" w:rsidRDefault="00F12B5E" w:rsidP="00F12B5E">
      <w:r w:rsidRPr="001807CB">
        <w:t>Please reach out to your instructor if you have any questions or need further clarification on these policies. We look forward to a productive and enriching learning experience together.</w:t>
      </w:r>
    </w:p>
    <w:p w14:paraId="3A0CC569" w14:textId="0FC0CB13" w:rsidR="003A56A8" w:rsidRPr="003A56A8" w:rsidRDefault="003A56A8" w:rsidP="001807CB">
      <w:pPr>
        <w:rPr>
          <w:b/>
          <w:bCs/>
          <w:sz w:val="32"/>
          <w:szCs w:val="32"/>
        </w:rPr>
      </w:pPr>
      <w:r w:rsidRPr="003A56A8">
        <w:rPr>
          <w:b/>
          <w:bCs/>
          <w:sz w:val="32"/>
          <w:szCs w:val="32"/>
        </w:rPr>
        <w:t>Refund Policy for Online/Blended (face-to-face) Courses</w:t>
      </w:r>
    </w:p>
    <w:p w14:paraId="6E3F2E3C" w14:textId="77777777" w:rsidR="003A56A8" w:rsidRPr="00B20C33" w:rsidRDefault="003A56A8" w:rsidP="003A56A8">
      <w:pPr>
        <w:rPr>
          <w:b/>
          <w:bCs/>
        </w:rPr>
      </w:pPr>
      <w:r w:rsidRPr="00B20C33">
        <w:rPr>
          <w:b/>
          <w:bCs/>
        </w:rPr>
        <w:t>1. Partial Refunds for Dropping Classes Before Start Date</w:t>
      </w:r>
    </w:p>
    <w:p w14:paraId="08DDB37A" w14:textId="77777777" w:rsidR="003A56A8" w:rsidRDefault="003A56A8" w:rsidP="003A56A8">
      <w:r>
        <w:t>Dropping the Class 8 or More Days Before Start Date: You are eligible for a 50% refund if you drop the class at least 8 days before the start date.</w:t>
      </w:r>
    </w:p>
    <w:p w14:paraId="3C3B1694" w14:textId="77777777" w:rsidR="003A56A8" w:rsidRDefault="003A56A8" w:rsidP="003A56A8">
      <w:r>
        <w:t>Dropping the Class 7 Days or Less Before Start Date: No refunds will be issued if you drop the class within 7 days of the start date.</w:t>
      </w:r>
    </w:p>
    <w:p w14:paraId="41DDFBA4" w14:textId="77777777" w:rsidR="003A56A8" w:rsidRPr="00B20C33" w:rsidRDefault="003A56A8" w:rsidP="003A56A8">
      <w:pPr>
        <w:rPr>
          <w:b/>
          <w:bCs/>
        </w:rPr>
      </w:pPr>
      <w:r w:rsidRPr="00B20C33">
        <w:rPr>
          <w:b/>
          <w:bCs/>
        </w:rPr>
        <w:t>2. No Refunds Once Class Starts</w:t>
      </w:r>
    </w:p>
    <w:p w14:paraId="625A5F1D" w14:textId="39C85C60" w:rsidR="003A56A8" w:rsidRDefault="003A56A8" w:rsidP="003A56A8">
      <w:r>
        <w:t>Once the class has started, no refunds will be provided regardless of the amount of content accessed or the reason for dropping the class.</w:t>
      </w:r>
    </w:p>
    <w:p w14:paraId="3FFFC4A9" w14:textId="77777777" w:rsidR="003A56A8" w:rsidRPr="00B20C33" w:rsidRDefault="003A56A8" w:rsidP="003A56A8">
      <w:pPr>
        <w:rPr>
          <w:b/>
          <w:bCs/>
        </w:rPr>
      </w:pPr>
      <w:r w:rsidRPr="00B20C33">
        <w:rPr>
          <w:b/>
          <w:bCs/>
        </w:rPr>
        <w:t>3. Technical Issues</w:t>
      </w:r>
    </w:p>
    <w:p w14:paraId="3F06AFDE" w14:textId="568C98C1" w:rsidR="003A56A8" w:rsidRDefault="003A56A8" w:rsidP="003A56A8">
      <w:r>
        <w:t xml:space="preserve">If you experience technical issues that prevent you from accessing or participating in the course, please contact us immediately. We will work with you to resolve the issue. If the issue cannot be resolved, you may be eligible for a </w:t>
      </w:r>
      <w:r w:rsidR="00B20C33">
        <w:t xml:space="preserve">partial </w:t>
      </w:r>
      <w:r>
        <w:t>refund based on our discretion.</w:t>
      </w:r>
      <w:r w:rsidR="00B20C33">
        <w:t xml:space="preserve"> </w:t>
      </w:r>
    </w:p>
    <w:p w14:paraId="7E95BDFF" w14:textId="58C5E281" w:rsidR="003A56A8" w:rsidRPr="00B20C33" w:rsidRDefault="00B20C33" w:rsidP="003A56A8">
      <w:pPr>
        <w:rPr>
          <w:b/>
          <w:bCs/>
        </w:rPr>
      </w:pPr>
      <w:r w:rsidRPr="00B20C33">
        <w:rPr>
          <w:b/>
          <w:bCs/>
        </w:rPr>
        <w:t>4</w:t>
      </w:r>
      <w:r w:rsidR="003A56A8" w:rsidRPr="00B20C33">
        <w:rPr>
          <w:b/>
          <w:bCs/>
        </w:rPr>
        <w:t>. How to Request a Refund</w:t>
      </w:r>
    </w:p>
    <w:p w14:paraId="0A9844D6" w14:textId="1A811921" w:rsidR="003A56A8" w:rsidRDefault="003A56A8" w:rsidP="003A56A8">
      <w:r>
        <w:t>To request a refund, please follow these steps:</w:t>
      </w:r>
    </w:p>
    <w:p w14:paraId="198340B6" w14:textId="5B56582A" w:rsidR="00B20C33" w:rsidRDefault="003A56A8" w:rsidP="00B20C33">
      <w:pPr>
        <w:pStyle w:val="ListParagraph"/>
        <w:numPr>
          <w:ilvl w:val="0"/>
          <w:numId w:val="5"/>
        </w:numPr>
      </w:pPr>
      <w:r>
        <w:t xml:space="preserve">Contact </w:t>
      </w:r>
      <w:r w:rsidR="00B20C33">
        <w:t>us</w:t>
      </w:r>
      <w:r>
        <w:t xml:space="preserve"> at </w:t>
      </w:r>
      <w:r w:rsidR="00B20C33" w:rsidRPr="00B20C33">
        <w:rPr>
          <w:b/>
          <w:bCs/>
        </w:rPr>
        <w:t>networxllc@sbcglobal.net</w:t>
      </w:r>
      <w:r>
        <w:t xml:space="preserve"> within the applicable refund window.</w:t>
      </w:r>
    </w:p>
    <w:p w14:paraId="1A466944" w14:textId="629CABE2" w:rsidR="003A56A8" w:rsidRDefault="003A56A8" w:rsidP="00B20C33">
      <w:pPr>
        <w:pStyle w:val="ListParagraph"/>
        <w:numPr>
          <w:ilvl w:val="0"/>
          <w:numId w:val="5"/>
        </w:numPr>
      </w:pPr>
      <w:r>
        <w:t xml:space="preserve">Provide your </w:t>
      </w:r>
      <w:r w:rsidR="00B20C33" w:rsidRPr="00B20C33">
        <w:rPr>
          <w:b/>
          <w:bCs/>
        </w:rPr>
        <w:t>full name</w:t>
      </w:r>
      <w:r w:rsidR="00B20C33">
        <w:t>,</w:t>
      </w:r>
      <w:r>
        <w:t xml:space="preserve"> the </w:t>
      </w:r>
      <w:r w:rsidRPr="00B20C33">
        <w:rPr>
          <w:b/>
          <w:bCs/>
        </w:rPr>
        <w:t>course name</w:t>
      </w:r>
      <w:r>
        <w:t xml:space="preserve">, and the </w:t>
      </w:r>
      <w:r w:rsidRPr="00B20C33">
        <w:rPr>
          <w:b/>
          <w:bCs/>
        </w:rPr>
        <w:t>reason</w:t>
      </w:r>
      <w:r>
        <w:t xml:space="preserve"> for your refund request.</w:t>
      </w:r>
    </w:p>
    <w:p w14:paraId="1A41074F" w14:textId="608802E2" w:rsidR="003A56A8" w:rsidRDefault="00B20C33" w:rsidP="003A56A8">
      <w:r>
        <w:t>We</w:t>
      </w:r>
      <w:r w:rsidR="003A56A8">
        <w:t xml:space="preserve"> will review your request and respond within 3-5 business days.</w:t>
      </w:r>
    </w:p>
    <w:p w14:paraId="4BC21E9E" w14:textId="55C704D8" w:rsidR="003A56A8" w:rsidRPr="00B20C33" w:rsidRDefault="00B20C33" w:rsidP="003A56A8">
      <w:pPr>
        <w:rPr>
          <w:b/>
          <w:bCs/>
        </w:rPr>
      </w:pPr>
      <w:r>
        <w:rPr>
          <w:b/>
          <w:bCs/>
        </w:rPr>
        <w:t>5</w:t>
      </w:r>
      <w:r w:rsidR="003A56A8" w:rsidRPr="00B20C33">
        <w:rPr>
          <w:b/>
          <w:bCs/>
        </w:rPr>
        <w:t>. Processing Refunds</w:t>
      </w:r>
    </w:p>
    <w:p w14:paraId="0F14846F" w14:textId="12027CAC" w:rsidR="003A56A8" w:rsidRDefault="003A56A8" w:rsidP="003A56A8">
      <w:r>
        <w:t>Approved refunds will be processed within 7-10 business days to the original payment method. Please note that it may take additional time for the refund to appear on your statement depending on your financial institution.</w:t>
      </w:r>
    </w:p>
    <w:p w14:paraId="2129471B" w14:textId="77987B80" w:rsidR="003A56A8" w:rsidRPr="00B20C33" w:rsidRDefault="00B20C33" w:rsidP="003A56A8">
      <w:pPr>
        <w:rPr>
          <w:b/>
          <w:bCs/>
        </w:rPr>
      </w:pPr>
      <w:r>
        <w:rPr>
          <w:b/>
          <w:bCs/>
        </w:rPr>
        <w:t>6</w:t>
      </w:r>
      <w:r w:rsidR="003A56A8" w:rsidRPr="00B20C33">
        <w:rPr>
          <w:b/>
          <w:bCs/>
        </w:rPr>
        <w:t>. Changes to the Refund Policy</w:t>
      </w:r>
    </w:p>
    <w:p w14:paraId="69C7F3C4" w14:textId="04757E79" w:rsidR="003A56A8" w:rsidRDefault="003A56A8" w:rsidP="003A56A8">
      <w:r>
        <w:lastRenderedPageBreak/>
        <w:t>We reserve the right to modify this refund policy at any time. Any changes will be posted on this page, and we encourage you to review our refund policy periodically to stay informed of any updates.</w:t>
      </w:r>
    </w:p>
    <w:p w14:paraId="36DF8D4E" w14:textId="7B73514A" w:rsidR="003A56A8" w:rsidRPr="00B20C33" w:rsidRDefault="00B20C33" w:rsidP="003A56A8">
      <w:pPr>
        <w:rPr>
          <w:b/>
          <w:bCs/>
        </w:rPr>
      </w:pPr>
      <w:r w:rsidRPr="00B20C33">
        <w:rPr>
          <w:b/>
          <w:bCs/>
        </w:rPr>
        <w:t>7</w:t>
      </w:r>
      <w:r w:rsidR="003A56A8" w:rsidRPr="00B20C33">
        <w:rPr>
          <w:b/>
          <w:bCs/>
        </w:rPr>
        <w:t>. Contact Information</w:t>
      </w:r>
    </w:p>
    <w:p w14:paraId="393CC0C7" w14:textId="77777777" w:rsidR="003A56A8" w:rsidRDefault="003A56A8" w:rsidP="003A56A8">
      <w:r>
        <w:t>If you have any questions about our refund policy or need assistance, please contact us at:</w:t>
      </w:r>
    </w:p>
    <w:p w14:paraId="45502A03" w14:textId="433A4FFE" w:rsidR="00F12B5E" w:rsidRDefault="003A56A8">
      <w:r>
        <w:t xml:space="preserve">Email: </w:t>
      </w:r>
      <w:hyperlink r:id="rId6" w:history="1">
        <w:r w:rsidR="00E83BCA" w:rsidRPr="00D67461">
          <w:rPr>
            <w:rStyle w:val="Hyperlink"/>
          </w:rPr>
          <w:t>networxllc@sbcglobal.net</w:t>
        </w:r>
      </w:hyperlink>
    </w:p>
    <w:p w14:paraId="38767435" w14:textId="56AB1DA9" w:rsidR="00B66756" w:rsidRPr="007D48AC" w:rsidRDefault="00B66756" w:rsidP="00E83BCA">
      <w:pPr>
        <w:rPr>
          <w:b/>
          <w:bCs/>
          <w:sz w:val="32"/>
          <w:szCs w:val="32"/>
        </w:rPr>
      </w:pPr>
      <w:r w:rsidRPr="007D48AC">
        <w:rPr>
          <w:b/>
          <w:bCs/>
          <w:sz w:val="32"/>
          <w:szCs w:val="32"/>
        </w:rPr>
        <w:t>Terms and Conditions</w:t>
      </w:r>
    </w:p>
    <w:p w14:paraId="67149F91" w14:textId="77777777" w:rsidR="007D48AC" w:rsidRPr="007D48AC" w:rsidRDefault="007D48AC" w:rsidP="007D48AC">
      <w:pPr>
        <w:rPr>
          <w:b/>
          <w:bCs/>
        </w:rPr>
      </w:pPr>
      <w:r w:rsidRPr="007D48AC">
        <w:rPr>
          <w:b/>
          <w:bCs/>
        </w:rPr>
        <w:t>1. Registration and Password</w:t>
      </w:r>
    </w:p>
    <w:p w14:paraId="672CFBB8" w14:textId="4A7190EC" w:rsidR="007D48AC" w:rsidRDefault="007D48AC" w:rsidP="007D48AC">
      <w:r>
        <w:t xml:space="preserve">You are responsible for maintaining the confidentiality of your login ID and password. You will be held accountable for all activities under your registration, whether authorized by you or not. You agree to notify </w:t>
      </w:r>
      <w:proofErr w:type="spellStart"/>
      <w:r>
        <w:t>Networx</w:t>
      </w:r>
      <w:proofErr w:type="spellEnd"/>
      <w:r>
        <w:t xml:space="preserve"> LLC immediately of any unauthorized use of your registration. You confirm that you are of legal age to </w:t>
      </w:r>
      <w:proofErr w:type="gramStart"/>
      <w:r>
        <w:t>enter into</w:t>
      </w:r>
      <w:proofErr w:type="gramEnd"/>
      <w:r>
        <w:t xml:space="preserve"> a binding contract and are not prohibited from receiving services under the laws of the United States or other applicable jurisdictions. You also agree to: (</w:t>
      </w:r>
      <w:proofErr w:type="spellStart"/>
      <w:r>
        <w:t>i</w:t>
      </w:r>
      <w:proofErr w:type="spellEnd"/>
      <w:r>
        <w:t xml:space="preserve">) provide true, accurate, current, and complete information about yourself as requested by </w:t>
      </w:r>
      <w:proofErr w:type="spellStart"/>
      <w:r>
        <w:t>Networx</w:t>
      </w:r>
      <w:proofErr w:type="spellEnd"/>
      <w:r>
        <w:t xml:space="preserve"> LLC, and (ii) promptly update your registration information to ensure it remains true, accurate, current, and complete. If you provide any information that is false, inaccurate, outdated, or incomplete, or if </w:t>
      </w:r>
      <w:proofErr w:type="spellStart"/>
      <w:r>
        <w:t>Networx</w:t>
      </w:r>
      <w:proofErr w:type="spellEnd"/>
      <w:r>
        <w:t xml:space="preserve"> LLC has reasonable grounds to suspect such, </w:t>
      </w:r>
      <w:proofErr w:type="spellStart"/>
      <w:r>
        <w:t>Networx</w:t>
      </w:r>
      <w:proofErr w:type="spellEnd"/>
      <w:r>
        <w:t xml:space="preserve"> LLC has the right to immediately suspend or terminate your account and refuse any current or future use of their services or related products.</w:t>
      </w:r>
    </w:p>
    <w:p w14:paraId="43C1B768" w14:textId="77777777" w:rsidR="007D48AC" w:rsidRPr="007D48AC" w:rsidRDefault="007D48AC" w:rsidP="007D48AC">
      <w:pPr>
        <w:rPr>
          <w:b/>
          <w:bCs/>
        </w:rPr>
      </w:pPr>
      <w:r w:rsidRPr="007D48AC">
        <w:rPr>
          <w:b/>
          <w:bCs/>
        </w:rPr>
        <w:t>2. Indemnification</w:t>
      </w:r>
    </w:p>
    <w:p w14:paraId="6D1E07D2" w14:textId="01D19B5C" w:rsidR="007D48AC" w:rsidRDefault="007D48AC" w:rsidP="007D48AC">
      <w:r>
        <w:t xml:space="preserve">You agree to indemnify and hold harmless </w:t>
      </w:r>
      <w:proofErr w:type="spellStart"/>
      <w:r>
        <w:t>Networx</w:t>
      </w:r>
      <w:proofErr w:type="spellEnd"/>
      <w:r>
        <w:t xml:space="preserve"> LLC, its subsidiaries, affiliates, officers, agents, co-branders, partners, and employees from any claim or demand, including reasonable attorneys' fees, made by any third party due to or arising from information you submit, post, transmit, or make available through our services, your use of our services, your connection to the services, or your violation of any rights of another.</w:t>
      </w:r>
    </w:p>
    <w:p w14:paraId="341EE91E" w14:textId="77777777" w:rsidR="007D48AC" w:rsidRPr="007D48AC" w:rsidRDefault="007D48AC" w:rsidP="007D48AC">
      <w:pPr>
        <w:rPr>
          <w:b/>
          <w:bCs/>
        </w:rPr>
      </w:pPr>
      <w:r w:rsidRPr="007D48AC">
        <w:rPr>
          <w:b/>
          <w:bCs/>
        </w:rPr>
        <w:t>3. Disclaimer of Warranties</w:t>
      </w:r>
    </w:p>
    <w:p w14:paraId="20E1F80C" w14:textId="77777777" w:rsidR="007D48AC" w:rsidRDefault="007D48AC" w:rsidP="007D48AC">
      <w:r>
        <w:t>You expressly understand and agree that:</w:t>
      </w:r>
    </w:p>
    <w:p w14:paraId="17F5972A" w14:textId="77777777" w:rsidR="007D48AC" w:rsidRDefault="007D48AC" w:rsidP="007D48AC">
      <w:r>
        <w:t>• This service is provided "as is" without any warranty or condition, express or implied, including, but not limited to, implied warranties of merchantability, fitness for a particular purpose, and non-infringement. Some states do not allow the disclaimer of implied warranties, so this disclaimer may not apply to you.</w:t>
      </w:r>
    </w:p>
    <w:p w14:paraId="43B4DF94" w14:textId="77777777" w:rsidR="007D48AC" w:rsidRDefault="007D48AC" w:rsidP="007D48AC">
      <w:r>
        <w:lastRenderedPageBreak/>
        <w:t>• NETWORX LLC MAKES NO WARRANTY THAT (</w:t>
      </w:r>
      <w:proofErr w:type="spellStart"/>
      <w:r>
        <w:t>i</w:t>
      </w:r>
      <w:proofErr w:type="spellEnd"/>
      <w:r>
        <w:t>) THE SERVICE WILL MEET YOUR REQUIREMENTS, (ii) THE SERVICE WILL BE UNINTERRUPTED, TIMELY, SECURE, OR ERROR-FREE, (iii) THE RESULTS THAT MAY BE OBTAINED FROM THE USE OF THE SERVICE WILL BE ACCURATE OR RELIABLE, (iv) THE QUALITY OF ANY PRODUCTS, SERVICES, INFORMATION, OR OTHER MATERIAL PURCHASED OR OBTAINED BY YOU THROUGH THE SERVICE WILL MEET YOUR EXPECTATIONS, AND (v) ANY ERRORS IN THE SOFTWARE WILL BE CORRECTED.</w:t>
      </w:r>
    </w:p>
    <w:p w14:paraId="0CF208E2" w14:textId="77777777" w:rsidR="007D48AC" w:rsidRDefault="007D48AC" w:rsidP="007D48AC">
      <w:r>
        <w:t>• ANY MATERIAL DOWNLOADED OR OTHERWISE OBTAINED THROUGH THE USE OF THE SERVICE IS DONE AT YOUR OWN DISCRETION AND RISK, AND YOU WILL BE SOLELY RESPONSIBLE FOR ANY DAMAGE TO YOUR COMPUTER SYSTEM OR LOSS OF DATA THAT RESULTS FROM THE DOWNLOAD OF SUCH MATERIAL.</w:t>
      </w:r>
    </w:p>
    <w:p w14:paraId="3A04CC17" w14:textId="6141C1EE" w:rsidR="007D48AC" w:rsidRDefault="007D48AC" w:rsidP="007D48AC">
      <w:r>
        <w:t>• NO ADVICE OR INFORMATION, WHETHER ORAL OR WRITTEN, OBTAINED BY YOU FROM NETWORX LLC OR THROUGH THE SERVICE SHALL CREATE ANY WARRANTY NOT EXPRESSLY STATED IN THE TERMS OF SERVICE.</w:t>
      </w:r>
    </w:p>
    <w:p w14:paraId="651653F6" w14:textId="77777777" w:rsidR="007D48AC" w:rsidRPr="007D48AC" w:rsidRDefault="007D48AC" w:rsidP="007D48AC">
      <w:pPr>
        <w:rPr>
          <w:b/>
          <w:bCs/>
        </w:rPr>
      </w:pPr>
      <w:r w:rsidRPr="007D48AC">
        <w:rPr>
          <w:b/>
          <w:bCs/>
        </w:rPr>
        <w:t>4. Limitation of Liability</w:t>
      </w:r>
    </w:p>
    <w:p w14:paraId="5A5269E6" w14:textId="249FFAC2" w:rsidR="00B66756" w:rsidRPr="00E83BCA" w:rsidRDefault="007D48AC" w:rsidP="007D48AC">
      <w:r>
        <w:t>YOU EXPRESSLY UNDERSTAND AND AGREE THAT NETWORX LLC SHALL NOT BE LIABLE FOR ANY DIRECT, INDIRECT, INCIDENTAL, SPECIAL, CONSEQUENTIAL, OR EXEMPLARY DAMAGES, INCLUDING BUT NOT LIMITED TO, DAMAGES FOR LOSS OF PROFITS, GOODWILL, USE, DATA, OR OTHER INTANGIBLE LOSSES (EVEN IF NETWORX LLC HAS BEEN ADVISED OF THE POSSIBILITY OF SUCH DAMAGES), RESULTING FROM: (</w:t>
      </w:r>
      <w:proofErr w:type="spellStart"/>
      <w:r>
        <w:t>i</w:t>
      </w:r>
      <w:proofErr w:type="spellEnd"/>
      <w:r>
        <w:t>) THE USE OR INABILITY TO USE THE SERVICE; (ii) THE COST OF PROCUREMENT OF SUBSTITUTE GOODS AND SERVICES RESULTING FROM ANY GOODS, DATA, INFORMATION, OR SERVICES PURCHASED OR OBTAINED OR MESSAGES RECEIVED OR TRANSACTIONS ENTERED INTO THROUGH OR FROM THE SERVICE; (iii) UNAUTHORIZED ACCESS TO OR ALTERATION OF YOUR TRANSMISSIONS OR DATA; (iv) STATEMENTS OR CONDUCT OF ANY THIRD PARTY ON THE SERVICE; OR (v) ANY OTHER MATTER RELATING TO THE SERVICE.</w:t>
      </w:r>
    </w:p>
    <w:sectPr w:rsidR="00B66756" w:rsidRPr="00E83B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1434F"/>
    <w:multiLevelType w:val="hybridMultilevel"/>
    <w:tmpl w:val="C92C2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067337"/>
    <w:multiLevelType w:val="hybridMultilevel"/>
    <w:tmpl w:val="F4B42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CE4232"/>
    <w:multiLevelType w:val="hybridMultilevel"/>
    <w:tmpl w:val="634A6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3C54E4"/>
    <w:multiLevelType w:val="multilevel"/>
    <w:tmpl w:val="D12C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22C59"/>
    <w:multiLevelType w:val="hybridMultilevel"/>
    <w:tmpl w:val="1BC47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DB7C71"/>
    <w:multiLevelType w:val="hybridMultilevel"/>
    <w:tmpl w:val="81981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BA547D"/>
    <w:multiLevelType w:val="hybridMultilevel"/>
    <w:tmpl w:val="F46A3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E61267"/>
    <w:multiLevelType w:val="multilevel"/>
    <w:tmpl w:val="35EAB7E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80772A3"/>
    <w:multiLevelType w:val="hybridMultilevel"/>
    <w:tmpl w:val="417EC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072111"/>
    <w:multiLevelType w:val="hybridMultilevel"/>
    <w:tmpl w:val="77E64B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F651FE"/>
    <w:multiLevelType w:val="hybridMultilevel"/>
    <w:tmpl w:val="6324D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672A58"/>
    <w:multiLevelType w:val="hybridMultilevel"/>
    <w:tmpl w:val="37B0A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146C4"/>
    <w:multiLevelType w:val="hybridMultilevel"/>
    <w:tmpl w:val="C90E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7BD7FDA"/>
    <w:multiLevelType w:val="hybridMultilevel"/>
    <w:tmpl w:val="39585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1E1A30"/>
    <w:multiLevelType w:val="hybridMultilevel"/>
    <w:tmpl w:val="B2B8B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096095"/>
    <w:multiLevelType w:val="hybridMultilevel"/>
    <w:tmpl w:val="006444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8A3FBB"/>
    <w:multiLevelType w:val="hybridMultilevel"/>
    <w:tmpl w:val="6414D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0398124">
    <w:abstractNumId w:val="16"/>
  </w:num>
  <w:num w:numId="2" w16cid:durableId="1682974695">
    <w:abstractNumId w:val="1"/>
  </w:num>
  <w:num w:numId="3" w16cid:durableId="985088723">
    <w:abstractNumId w:val="9"/>
  </w:num>
  <w:num w:numId="4" w16cid:durableId="482434746">
    <w:abstractNumId w:val="12"/>
  </w:num>
  <w:num w:numId="5" w16cid:durableId="1189173372">
    <w:abstractNumId w:val="8"/>
  </w:num>
  <w:num w:numId="6" w16cid:durableId="542836125">
    <w:abstractNumId w:val="2"/>
  </w:num>
  <w:num w:numId="7" w16cid:durableId="1182667665">
    <w:abstractNumId w:val="10"/>
  </w:num>
  <w:num w:numId="8" w16cid:durableId="825126553">
    <w:abstractNumId w:val="4"/>
  </w:num>
  <w:num w:numId="9" w16cid:durableId="624387214">
    <w:abstractNumId w:val="13"/>
  </w:num>
  <w:num w:numId="10" w16cid:durableId="1098674205">
    <w:abstractNumId w:val="11"/>
  </w:num>
  <w:num w:numId="11" w16cid:durableId="335037590">
    <w:abstractNumId w:val="15"/>
  </w:num>
  <w:num w:numId="12" w16cid:durableId="510334772">
    <w:abstractNumId w:val="14"/>
  </w:num>
  <w:num w:numId="13" w16cid:durableId="1746604841">
    <w:abstractNumId w:val="6"/>
  </w:num>
  <w:num w:numId="14" w16cid:durableId="1043793339">
    <w:abstractNumId w:val="0"/>
  </w:num>
  <w:num w:numId="15" w16cid:durableId="1326544644">
    <w:abstractNumId w:val="5"/>
  </w:num>
  <w:num w:numId="16" w16cid:durableId="1167673579">
    <w:abstractNumId w:val="7"/>
  </w:num>
  <w:num w:numId="17" w16cid:durableId="116767146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B5E"/>
    <w:rsid w:val="00042C38"/>
    <w:rsid w:val="00063BF7"/>
    <w:rsid w:val="000B2A62"/>
    <w:rsid w:val="001807CB"/>
    <w:rsid w:val="001F7D20"/>
    <w:rsid w:val="00216906"/>
    <w:rsid w:val="003A56A8"/>
    <w:rsid w:val="003D16CD"/>
    <w:rsid w:val="00427DDB"/>
    <w:rsid w:val="00522EB0"/>
    <w:rsid w:val="005C2D7C"/>
    <w:rsid w:val="006F23F5"/>
    <w:rsid w:val="00753450"/>
    <w:rsid w:val="007D48AC"/>
    <w:rsid w:val="009D1FEF"/>
    <w:rsid w:val="00A6580F"/>
    <w:rsid w:val="00B05995"/>
    <w:rsid w:val="00B20C33"/>
    <w:rsid w:val="00B3195B"/>
    <w:rsid w:val="00B66756"/>
    <w:rsid w:val="00CD1D10"/>
    <w:rsid w:val="00CE7BD3"/>
    <w:rsid w:val="00E67897"/>
    <w:rsid w:val="00E83BCA"/>
    <w:rsid w:val="00F0608A"/>
    <w:rsid w:val="00F12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3DCC09"/>
  <w15:chartTrackingRefBased/>
  <w15:docId w15:val="{CC54345D-54B9-DA47-9E3B-71B87EED0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12B5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12B5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12B5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12B5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12B5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12B5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12B5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12B5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12B5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2B5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12B5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12B5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12B5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12B5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12B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12B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12B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12B5E"/>
    <w:rPr>
      <w:rFonts w:eastAsiaTheme="majorEastAsia" w:cstheme="majorBidi"/>
      <w:color w:val="272727" w:themeColor="text1" w:themeTint="D8"/>
    </w:rPr>
  </w:style>
  <w:style w:type="paragraph" w:styleId="Title">
    <w:name w:val="Title"/>
    <w:basedOn w:val="Normal"/>
    <w:next w:val="Normal"/>
    <w:link w:val="TitleChar"/>
    <w:uiPriority w:val="10"/>
    <w:qFormat/>
    <w:rsid w:val="00F12B5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12B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12B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12B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12B5E"/>
    <w:pPr>
      <w:spacing w:before="160"/>
      <w:jc w:val="center"/>
    </w:pPr>
    <w:rPr>
      <w:i/>
      <w:iCs/>
      <w:color w:val="404040" w:themeColor="text1" w:themeTint="BF"/>
    </w:rPr>
  </w:style>
  <w:style w:type="character" w:customStyle="1" w:styleId="QuoteChar">
    <w:name w:val="Quote Char"/>
    <w:basedOn w:val="DefaultParagraphFont"/>
    <w:link w:val="Quote"/>
    <w:uiPriority w:val="29"/>
    <w:rsid w:val="00F12B5E"/>
    <w:rPr>
      <w:i/>
      <w:iCs/>
      <w:color w:val="404040" w:themeColor="text1" w:themeTint="BF"/>
    </w:rPr>
  </w:style>
  <w:style w:type="paragraph" w:styleId="ListParagraph">
    <w:name w:val="List Paragraph"/>
    <w:basedOn w:val="Normal"/>
    <w:uiPriority w:val="34"/>
    <w:qFormat/>
    <w:rsid w:val="00F12B5E"/>
    <w:pPr>
      <w:ind w:left="720"/>
      <w:contextualSpacing/>
    </w:pPr>
  </w:style>
  <w:style w:type="character" w:styleId="IntenseEmphasis">
    <w:name w:val="Intense Emphasis"/>
    <w:basedOn w:val="DefaultParagraphFont"/>
    <w:uiPriority w:val="21"/>
    <w:qFormat/>
    <w:rsid w:val="00F12B5E"/>
    <w:rPr>
      <w:i/>
      <w:iCs/>
      <w:color w:val="0F4761" w:themeColor="accent1" w:themeShade="BF"/>
    </w:rPr>
  </w:style>
  <w:style w:type="paragraph" w:styleId="IntenseQuote">
    <w:name w:val="Intense Quote"/>
    <w:basedOn w:val="Normal"/>
    <w:next w:val="Normal"/>
    <w:link w:val="IntenseQuoteChar"/>
    <w:uiPriority w:val="30"/>
    <w:qFormat/>
    <w:rsid w:val="00F12B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12B5E"/>
    <w:rPr>
      <w:i/>
      <w:iCs/>
      <w:color w:val="0F4761" w:themeColor="accent1" w:themeShade="BF"/>
    </w:rPr>
  </w:style>
  <w:style w:type="character" w:styleId="IntenseReference">
    <w:name w:val="Intense Reference"/>
    <w:basedOn w:val="DefaultParagraphFont"/>
    <w:uiPriority w:val="32"/>
    <w:qFormat/>
    <w:rsid w:val="00F12B5E"/>
    <w:rPr>
      <w:b/>
      <w:bCs/>
      <w:smallCaps/>
      <w:color w:val="0F4761" w:themeColor="accent1" w:themeShade="BF"/>
      <w:spacing w:val="5"/>
    </w:rPr>
  </w:style>
  <w:style w:type="character" w:styleId="Hyperlink">
    <w:name w:val="Hyperlink"/>
    <w:basedOn w:val="DefaultParagraphFont"/>
    <w:uiPriority w:val="99"/>
    <w:unhideWhenUsed/>
    <w:rsid w:val="001F7D20"/>
    <w:rPr>
      <w:color w:val="467886" w:themeColor="hyperlink"/>
      <w:u w:val="single"/>
    </w:rPr>
  </w:style>
  <w:style w:type="character" w:styleId="UnresolvedMention">
    <w:name w:val="Unresolved Mention"/>
    <w:basedOn w:val="DefaultParagraphFont"/>
    <w:uiPriority w:val="99"/>
    <w:semiHidden/>
    <w:unhideWhenUsed/>
    <w:rsid w:val="001F7D20"/>
    <w:rPr>
      <w:color w:val="605E5C"/>
      <w:shd w:val="clear" w:color="auto" w:fill="E1DFDD"/>
    </w:rPr>
  </w:style>
  <w:style w:type="paragraph" w:styleId="NormalWeb">
    <w:name w:val="Normal (Web)"/>
    <w:basedOn w:val="Normal"/>
    <w:uiPriority w:val="99"/>
    <w:semiHidden/>
    <w:unhideWhenUsed/>
    <w:rsid w:val="00A6580F"/>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A658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21967">
      <w:bodyDiv w:val="1"/>
      <w:marLeft w:val="0"/>
      <w:marRight w:val="0"/>
      <w:marTop w:val="0"/>
      <w:marBottom w:val="0"/>
      <w:divBdr>
        <w:top w:val="none" w:sz="0" w:space="0" w:color="auto"/>
        <w:left w:val="none" w:sz="0" w:space="0" w:color="auto"/>
        <w:bottom w:val="none" w:sz="0" w:space="0" w:color="auto"/>
        <w:right w:val="none" w:sz="0" w:space="0" w:color="auto"/>
      </w:divBdr>
    </w:div>
    <w:div w:id="435365868">
      <w:bodyDiv w:val="1"/>
      <w:marLeft w:val="0"/>
      <w:marRight w:val="0"/>
      <w:marTop w:val="0"/>
      <w:marBottom w:val="0"/>
      <w:divBdr>
        <w:top w:val="none" w:sz="0" w:space="0" w:color="auto"/>
        <w:left w:val="none" w:sz="0" w:space="0" w:color="auto"/>
        <w:bottom w:val="none" w:sz="0" w:space="0" w:color="auto"/>
        <w:right w:val="none" w:sz="0" w:space="0" w:color="auto"/>
      </w:divBdr>
    </w:div>
    <w:div w:id="521633099">
      <w:bodyDiv w:val="1"/>
      <w:marLeft w:val="0"/>
      <w:marRight w:val="0"/>
      <w:marTop w:val="0"/>
      <w:marBottom w:val="0"/>
      <w:divBdr>
        <w:top w:val="none" w:sz="0" w:space="0" w:color="auto"/>
        <w:left w:val="none" w:sz="0" w:space="0" w:color="auto"/>
        <w:bottom w:val="none" w:sz="0" w:space="0" w:color="auto"/>
        <w:right w:val="none" w:sz="0" w:space="0" w:color="auto"/>
      </w:divBdr>
    </w:div>
    <w:div w:id="1263956262">
      <w:bodyDiv w:val="1"/>
      <w:marLeft w:val="0"/>
      <w:marRight w:val="0"/>
      <w:marTop w:val="0"/>
      <w:marBottom w:val="0"/>
      <w:divBdr>
        <w:top w:val="none" w:sz="0" w:space="0" w:color="auto"/>
        <w:left w:val="none" w:sz="0" w:space="0" w:color="auto"/>
        <w:bottom w:val="none" w:sz="0" w:space="0" w:color="auto"/>
        <w:right w:val="none" w:sz="0" w:space="0" w:color="auto"/>
      </w:divBdr>
      <w:divsChild>
        <w:div w:id="678236276">
          <w:marLeft w:val="0"/>
          <w:marRight w:val="0"/>
          <w:marTop w:val="0"/>
          <w:marBottom w:val="0"/>
          <w:divBdr>
            <w:top w:val="single" w:sz="2" w:space="0" w:color="E3E3E3"/>
            <w:left w:val="single" w:sz="2" w:space="0" w:color="E3E3E3"/>
            <w:bottom w:val="single" w:sz="2" w:space="0" w:color="E3E3E3"/>
            <w:right w:val="single" w:sz="2" w:space="0" w:color="E3E3E3"/>
          </w:divBdr>
          <w:divsChild>
            <w:div w:id="1644197514">
              <w:marLeft w:val="0"/>
              <w:marRight w:val="0"/>
              <w:marTop w:val="0"/>
              <w:marBottom w:val="0"/>
              <w:divBdr>
                <w:top w:val="single" w:sz="2" w:space="0" w:color="E3E3E3"/>
                <w:left w:val="single" w:sz="2" w:space="0" w:color="E3E3E3"/>
                <w:bottom w:val="single" w:sz="2" w:space="0" w:color="E3E3E3"/>
                <w:right w:val="single" w:sz="2" w:space="0" w:color="E3E3E3"/>
              </w:divBdr>
              <w:divsChild>
                <w:div w:id="1241602761">
                  <w:marLeft w:val="0"/>
                  <w:marRight w:val="0"/>
                  <w:marTop w:val="0"/>
                  <w:marBottom w:val="0"/>
                  <w:divBdr>
                    <w:top w:val="single" w:sz="2" w:space="0" w:color="E3E3E3"/>
                    <w:left w:val="single" w:sz="2" w:space="0" w:color="E3E3E3"/>
                    <w:bottom w:val="single" w:sz="2" w:space="0" w:color="E3E3E3"/>
                    <w:right w:val="single" w:sz="2" w:space="0" w:color="E3E3E3"/>
                  </w:divBdr>
                  <w:divsChild>
                    <w:div w:id="297225183">
                      <w:marLeft w:val="0"/>
                      <w:marRight w:val="0"/>
                      <w:marTop w:val="0"/>
                      <w:marBottom w:val="0"/>
                      <w:divBdr>
                        <w:top w:val="single" w:sz="2" w:space="0" w:color="E3E3E3"/>
                        <w:left w:val="single" w:sz="2" w:space="0" w:color="E3E3E3"/>
                        <w:bottom w:val="single" w:sz="2" w:space="0" w:color="E3E3E3"/>
                        <w:right w:val="single" w:sz="2" w:space="0" w:color="E3E3E3"/>
                      </w:divBdr>
                      <w:divsChild>
                        <w:div w:id="616914360">
                          <w:marLeft w:val="0"/>
                          <w:marRight w:val="0"/>
                          <w:marTop w:val="0"/>
                          <w:marBottom w:val="0"/>
                          <w:divBdr>
                            <w:top w:val="single" w:sz="2" w:space="0" w:color="E3E3E3"/>
                            <w:left w:val="single" w:sz="2" w:space="0" w:color="E3E3E3"/>
                            <w:bottom w:val="single" w:sz="2" w:space="0" w:color="E3E3E3"/>
                            <w:right w:val="single" w:sz="2" w:space="0" w:color="E3E3E3"/>
                          </w:divBdr>
                          <w:divsChild>
                            <w:div w:id="976960247">
                              <w:marLeft w:val="0"/>
                              <w:marRight w:val="0"/>
                              <w:marTop w:val="0"/>
                              <w:marBottom w:val="0"/>
                              <w:divBdr>
                                <w:top w:val="single" w:sz="2" w:space="0" w:color="E3E3E3"/>
                                <w:left w:val="single" w:sz="2" w:space="0" w:color="E3E3E3"/>
                                <w:bottom w:val="single" w:sz="2" w:space="0" w:color="E3E3E3"/>
                                <w:right w:val="single" w:sz="2" w:space="0" w:color="E3E3E3"/>
                              </w:divBdr>
                              <w:divsChild>
                                <w:div w:id="1883709414">
                                  <w:marLeft w:val="0"/>
                                  <w:marRight w:val="0"/>
                                  <w:marTop w:val="100"/>
                                  <w:marBottom w:val="100"/>
                                  <w:divBdr>
                                    <w:top w:val="single" w:sz="2" w:space="0" w:color="E3E3E3"/>
                                    <w:left w:val="single" w:sz="2" w:space="0" w:color="E3E3E3"/>
                                    <w:bottom w:val="single" w:sz="2" w:space="0" w:color="E3E3E3"/>
                                    <w:right w:val="single" w:sz="2" w:space="0" w:color="E3E3E3"/>
                                  </w:divBdr>
                                  <w:divsChild>
                                    <w:div w:id="1633438144">
                                      <w:marLeft w:val="0"/>
                                      <w:marRight w:val="0"/>
                                      <w:marTop w:val="0"/>
                                      <w:marBottom w:val="0"/>
                                      <w:divBdr>
                                        <w:top w:val="single" w:sz="2" w:space="0" w:color="E3E3E3"/>
                                        <w:left w:val="single" w:sz="2" w:space="0" w:color="E3E3E3"/>
                                        <w:bottom w:val="single" w:sz="2" w:space="0" w:color="E3E3E3"/>
                                        <w:right w:val="single" w:sz="2" w:space="0" w:color="E3E3E3"/>
                                      </w:divBdr>
                                      <w:divsChild>
                                        <w:div w:id="888956591">
                                          <w:marLeft w:val="0"/>
                                          <w:marRight w:val="0"/>
                                          <w:marTop w:val="0"/>
                                          <w:marBottom w:val="0"/>
                                          <w:divBdr>
                                            <w:top w:val="single" w:sz="2" w:space="0" w:color="E3E3E3"/>
                                            <w:left w:val="single" w:sz="2" w:space="0" w:color="E3E3E3"/>
                                            <w:bottom w:val="single" w:sz="2" w:space="0" w:color="E3E3E3"/>
                                            <w:right w:val="single" w:sz="2" w:space="0" w:color="E3E3E3"/>
                                          </w:divBdr>
                                          <w:divsChild>
                                            <w:div w:id="403450150">
                                              <w:marLeft w:val="0"/>
                                              <w:marRight w:val="0"/>
                                              <w:marTop w:val="0"/>
                                              <w:marBottom w:val="0"/>
                                              <w:divBdr>
                                                <w:top w:val="single" w:sz="2" w:space="0" w:color="E3E3E3"/>
                                                <w:left w:val="single" w:sz="2" w:space="0" w:color="E3E3E3"/>
                                                <w:bottom w:val="single" w:sz="2" w:space="0" w:color="E3E3E3"/>
                                                <w:right w:val="single" w:sz="2" w:space="0" w:color="E3E3E3"/>
                                              </w:divBdr>
                                              <w:divsChild>
                                                <w:div w:id="295961664">
                                                  <w:marLeft w:val="0"/>
                                                  <w:marRight w:val="0"/>
                                                  <w:marTop w:val="0"/>
                                                  <w:marBottom w:val="0"/>
                                                  <w:divBdr>
                                                    <w:top w:val="single" w:sz="2" w:space="0" w:color="E3E3E3"/>
                                                    <w:left w:val="single" w:sz="2" w:space="0" w:color="E3E3E3"/>
                                                    <w:bottom w:val="single" w:sz="2" w:space="0" w:color="E3E3E3"/>
                                                    <w:right w:val="single" w:sz="2" w:space="0" w:color="E3E3E3"/>
                                                  </w:divBdr>
                                                  <w:divsChild>
                                                    <w:div w:id="915280574">
                                                      <w:marLeft w:val="0"/>
                                                      <w:marRight w:val="0"/>
                                                      <w:marTop w:val="0"/>
                                                      <w:marBottom w:val="0"/>
                                                      <w:divBdr>
                                                        <w:top w:val="single" w:sz="2" w:space="0" w:color="E3E3E3"/>
                                                        <w:left w:val="single" w:sz="2" w:space="0" w:color="E3E3E3"/>
                                                        <w:bottom w:val="single" w:sz="2" w:space="0" w:color="E3E3E3"/>
                                                        <w:right w:val="single" w:sz="2" w:space="0" w:color="E3E3E3"/>
                                                      </w:divBdr>
                                                      <w:divsChild>
                                                        <w:div w:id="136408966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39273462">
          <w:marLeft w:val="0"/>
          <w:marRight w:val="0"/>
          <w:marTop w:val="0"/>
          <w:marBottom w:val="0"/>
          <w:divBdr>
            <w:top w:val="none" w:sz="0" w:space="0" w:color="auto"/>
            <w:left w:val="none" w:sz="0" w:space="0" w:color="auto"/>
            <w:bottom w:val="none" w:sz="0" w:space="0" w:color="auto"/>
            <w:right w:val="none" w:sz="0" w:space="0" w:color="auto"/>
          </w:divBdr>
          <w:divsChild>
            <w:div w:id="1529874974">
              <w:marLeft w:val="0"/>
              <w:marRight w:val="0"/>
              <w:marTop w:val="100"/>
              <w:marBottom w:val="100"/>
              <w:divBdr>
                <w:top w:val="single" w:sz="2" w:space="0" w:color="E3E3E3"/>
                <w:left w:val="single" w:sz="2" w:space="0" w:color="E3E3E3"/>
                <w:bottom w:val="single" w:sz="2" w:space="0" w:color="E3E3E3"/>
                <w:right w:val="single" w:sz="2" w:space="0" w:color="E3E3E3"/>
              </w:divBdr>
              <w:divsChild>
                <w:div w:id="224294969">
                  <w:marLeft w:val="0"/>
                  <w:marRight w:val="0"/>
                  <w:marTop w:val="0"/>
                  <w:marBottom w:val="0"/>
                  <w:divBdr>
                    <w:top w:val="single" w:sz="2" w:space="0" w:color="E3E3E3"/>
                    <w:left w:val="single" w:sz="2" w:space="0" w:color="E3E3E3"/>
                    <w:bottom w:val="single" w:sz="2" w:space="0" w:color="E3E3E3"/>
                    <w:right w:val="single" w:sz="2" w:space="0" w:color="E3E3E3"/>
                  </w:divBdr>
                  <w:divsChild>
                    <w:div w:id="813647570">
                      <w:marLeft w:val="0"/>
                      <w:marRight w:val="0"/>
                      <w:marTop w:val="0"/>
                      <w:marBottom w:val="0"/>
                      <w:divBdr>
                        <w:top w:val="single" w:sz="2" w:space="0" w:color="E3E3E3"/>
                        <w:left w:val="single" w:sz="2" w:space="0" w:color="E3E3E3"/>
                        <w:bottom w:val="single" w:sz="2" w:space="0" w:color="E3E3E3"/>
                        <w:right w:val="single" w:sz="2" w:space="0" w:color="E3E3E3"/>
                      </w:divBdr>
                      <w:divsChild>
                        <w:div w:id="76457281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 w:id="1960138629">
      <w:bodyDiv w:val="1"/>
      <w:marLeft w:val="0"/>
      <w:marRight w:val="0"/>
      <w:marTop w:val="0"/>
      <w:marBottom w:val="0"/>
      <w:divBdr>
        <w:top w:val="none" w:sz="0" w:space="0" w:color="auto"/>
        <w:left w:val="none" w:sz="0" w:space="0" w:color="auto"/>
        <w:bottom w:val="none" w:sz="0" w:space="0" w:color="auto"/>
        <w:right w:val="none" w:sz="0" w:space="0" w:color="auto"/>
      </w:divBdr>
      <w:divsChild>
        <w:div w:id="1749375468">
          <w:marLeft w:val="0"/>
          <w:marRight w:val="0"/>
          <w:marTop w:val="0"/>
          <w:marBottom w:val="0"/>
          <w:divBdr>
            <w:top w:val="single" w:sz="2" w:space="0" w:color="E3E3E3"/>
            <w:left w:val="single" w:sz="2" w:space="0" w:color="E3E3E3"/>
            <w:bottom w:val="single" w:sz="2" w:space="0" w:color="E3E3E3"/>
            <w:right w:val="single" w:sz="2" w:space="0" w:color="E3E3E3"/>
          </w:divBdr>
          <w:divsChild>
            <w:div w:id="1031564351">
              <w:marLeft w:val="0"/>
              <w:marRight w:val="0"/>
              <w:marTop w:val="0"/>
              <w:marBottom w:val="0"/>
              <w:divBdr>
                <w:top w:val="single" w:sz="2" w:space="0" w:color="E3E3E3"/>
                <w:left w:val="single" w:sz="2" w:space="0" w:color="E3E3E3"/>
                <w:bottom w:val="single" w:sz="2" w:space="0" w:color="E3E3E3"/>
                <w:right w:val="single" w:sz="2" w:space="0" w:color="E3E3E3"/>
              </w:divBdr>
              <w:divsChild>
                <w:div w:id="1351491214">
                  <w:marLeft w:val="0"/>
                  <w:marRight w:val="0"/>
                  <w:marTop w:val="0"/>
                  <w:marBottom w:val="0"/>
                  <w:divBdr>
                    <w:top w:val="single" w:sz="2" w:space="0" w:color="E3E3E3"/>
                    <w:left w:val="single" w:sz="2" w:space="0" w:color="E3E3E3"/>
                    <w:bottom w:val="single" w:sz="2" w:space="0" w:color="E3E3E3"/>
                    <w:right w:val="single" w:sz="2" w:space="0" w:color="E3E3E3"/>
                  </w:divBdr>
                  <w:divsChild>
                    <w:div w:id="1498305127">
                      <w:marLeft w:val="0"/>
                      <w:marRight w:val="0"/>
                      <w:marTop w:val="0"/>
                      <w:marBottom w:val="0"/>
                      <w:divBdr>
                        <w:top w:val="single" w:sz="2" w:space="0" w:color="E3E3E3"/>
                        <w:left w:val="single" w:sz="2" w:space="0" w:color="E3E3E3"/>
                        <w:bottom w:val="single" w:sz="2" w:space="0" w:color="E3E3E3"/>
                        <w:right w:val="single" w:sz="2" w:space="0" w:color="E3E3E3"/>
                      </w:divBdr>
                      <w:divsChild>
                        <w:div w:id="455874657">
                          <w:marLeft w:val="0"/>
                          <w:marRight w:val="0"/>
                          <w:marTop w:val="0"/>
                          <w:marBottom w:val="0"/>
                          <w:divBdr>
                            <w:top w:val="single" w:sz="2" w:space="0" w:color="E3E3E3"/>
                            <w:left w:val="single" w:sz="2" w:space="0" w:color="E3E3E3"/>
                            <w:bottom w:val="single" w:sz="2" w:space="0" w:color="E3E3E3"/>
                            <w:right w:val="single" w:sz="2" w:space="0" w:color="E3E3E3"/>
                          </w:divBdr>
                          <w:divsChild>
                            <w:div w:id="734822056">
                              <w:marLeft w:val="0"/>
                              <w:marRight w:val="0"/>
                              <w:marTop w:val="0"/>
                              <w:marBottom w:val="0"/>
                              <w:divBdr>
                                <w:top w:val="single" w:sz="2" w:space="0" w:color="E3E3E3"/>
                                <w:left w:val="single" w:sz="2" w:space="0" w:color="E3E3E3"/>
                                <w:bottom w:val="single" w:sz="2" w:space="0" w:color="E3E3E3"/>
                                <w:right w:val="single" w:sz="2" w:space="0" w:color="E3E3E3"/>
                              </w:divBdr>
                              <w:divsChild>
                                <w:div w:id="1128476249">
                                  <w:marLeft w:val="0"/>
                                  <w:marRight w:val="0"/>
                                  <w:marTop w:val="100"/>
                                  <w:marBottom w:val="100"/>
                                  <w:divBdr>
                                    <w:top w:val="single" w:sz="2" w:space="0" w:color="E3E3E3"/>
                                    <w:left w:val="single" w:sz="2" w:space="0" w:color="E3E3E3"/>
                                    <w:bottom w:val="single" w:sz="2" w:space="0" w:color="E3E3E3"/>
                                    <w:right w:val="single" w:sz="2" w:space="0" w:color="E3E3E3"/>
                                  </w:divBdr>
                                  <w:divsChild>
                                    <w:div w:id="4787636">
                                      <w:marLeft w:val="0"/>
                                      <w:marRight w:val="0"/>
                                      <w:marTop w:val="0"/>
                                      <w:marBottom w:val="0"/>
                                      <w:divBdr>
                                        <w:top w:val="single" w:sz="2" w:space="0" w:color="E3E3E3"/>
                                        <w:left w:val="single" w:sz="2" w:space="0" w:color="E3E3E3"/>
                                        <w:bottom w:val="single" w:sz="2" w:space="0" w:color="E3E3E3"/>
                                        <w:right w:val="single" w:sz="2" w:space="0" w:color="E3E3E3"/>
                                      </w:divBdr>
                                      <w:divsChild>
                                        <w:div w:id="1793283375">
                                          <w:marLeft w:val="0"/>
                                          <w:marRight w:val="0"/>
                                          <w:marTop w:val="0"/>
                                          <w:marBottom w:val="0"/>
                                          <w:divBdr>
                                            <w:top w:val="single" w:sz="2" w:space="0" w:color="E3E3E3"/>
                                            <w:left w:val="single" w:sz="2" w:space="0" w:color="E3E3E3"/>
                                            <w:bottom w:val="single" w:sz="2" w:space="0" w:color="E3E3E3"/>
                                            <w:right w:val="single" w:sz="2" w:space="0" w:color="E3E3E3"/>
                                          </w:divBdr>
                                          <w:divsChild>
                                            <w:div w:id="1461455795">
                                              <w:marLeft w:val="0"/>
                                              <w:marRight w:val="0"/>
                                              <w:marTop w:val="0"/>
                                              <w:marBottom w:val="0"/>
                                              <w:divBdr>
                                                <w:top w:val="single" w:sz="2" w:space="0" w:color="E3E3E3"/>
                                                <w:left w:val="single" w:sz="2" w:space="0" w:color="E3E3E3"/>
                                                <w:bottom w:val="single" w:sz="2" w:space="0" w:color="E3E3E3"/>
                                                <w:right w:val="single" w:sz="2" w:space="0" w:color="E3E3E3"/>
                                              </w:divBdr>
                                              <w:divsChild>
                                                <w:div w:id="1972591411">
                                                  <w:marLeft w:val="0"/>
                                                  <w:marRight w:val="0"/>
                                                  <w:marTop w:val="0"/>
                                                  <w:marBottom w:val="0"/>
                                                  <w:divBdr>
                                                    <w:top w:val="single" w:sz="2" w:space="0" w:color="E3E3E3"/>
                                                    <w:left w:val="single" w:sz="2" w:space="0" w:color="E3E3E3"/>
                                                    <w:bottom w:val="single" w:sz="2" w:space="0" w:color="E3E3E3"/>
                                                    <w:right w:val="single" w:sz="2" w:space="0" w:color="E3E3E3"/>
                                                  </w:divBdr>
                                                  <w:divsChild>
                                                    <w:div w:id="857626116">
                                                      <w:marLeft w:val="0"/>
                                                      <w:marRight w:val="0"/>
                                                      <w:marTop w:val="0"/>
                                                      <w:marBottom w:val="0"/>
                                                      <w:divBdr>
                                                        <w:top w:val="single" w:sz="2" w:space="0" w:color="E3E3E3"/>
                                                        <w:left w:val="single" w:sz="2" w:space="0" w:color="E3E3E3"/>
                                                        <w:bottom w:val="single" w:sz="2" w:space="0" w:color="E3E3E3"/>
                                                        <w:right w:val="single" w:sz="2" w:space="0" w:color="E3E3E3"/>
                                                      </w:divBdr>
                                                      <w:divsChild>
                                                        <w:div w:id="71986394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620108568">
          <w:marLeft w:val="0"/>
          <w:marRight w:val="0"/>
          <w:marTop w:val="0"/>
          <w:marBottom w:val="0"/>
          <w:divBdr>
            <w:top w:val="none" w:sz="0" w:space="0" w:color="auto"/>
            <w:left w:val="none" w:sz="0" w:space="0" w:color="auto"/>
            <w:bottom w:val="none" w:sz="0" w:space="0" w:color="auto"/>
            <w:right w:val="none" w:sz="0" w:space="0" w:color="auto"/>
          </w:divBdr>
          <w:divsChild>
            <w:div w:id="1677533918">
              <w:marLeft w:val="0"/>
              <w:marRight w:val="0"/>
              <w:marTop w:val="100"/>
              <w:marBottom w:val="100"/>
              <w:divBdr>
                <w:top w:val="single" w:sz="2" w:space="0" w:color="E3E3E3"/>
                <w:left w:val="single" w:sz="2" w:space="0" w:color="E3E3E3"/>
                <w:bottom w:val="single" w:sz="2" w:space="0" w:color="E3E3E3"/>
                <w:right w:val="single" w:sz="2" w:space="0" w:color="E3E3E3"/>
              </w:divBdr>
              <w:divsChild>
                <w:div w:id="1011303124">
                  <w:marLeft w:val="0"/>
                  <w:marRight w:val="0"/>
                  <w:marTop w:val="0"/>
                  <w:marBottom w:val="0"/>
                  <w:divBdr>
                    <w:top w:val="single" w:sz="2" w:space="0" w:color="E3E3E3"/>
                    <w:left w:val="single" w:sz="2" w:space="0" w:color="E3E3E3"/>
                    <w:bottom w:val="single" w:sz="2" w:space="0" w:color="E3E3E3"/>
                    <w:right w:val="single" w:sz="2" w:space="0" w:color="E3E3E3"/>
                  </w:divBdr>
                  <w:divsChild>
                    <w:div w:id="27073846">
                      <w:marLeft w:val="0"/>
                      <w:marRight w:val="0"/>
                      <w:marTop w:val="0"/>
                      <w:marBottom w:val="0"/>
                      <w:divBdr>
                        <w:top w:val="single" w:sz="2" w:space="0" w:color="E3E3E3"/>
                        <w:left w:val="single" w:sz="2" w:space="0" w:color="E3E3E3"/>
                        <w:bottom w:val="single" w:sz="2" w:space="0" w:color="E3E3E3"/>
                        <w:right w:val="single" w:sz="2" w:space="0" w:color="E3E3E3"/>
                      </w:divBdr>
                      <w:divsChild>
                        <w:div w:id="146180436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etworxllc@sbcglobal.net" TargetMode="External"/><Relationship Id="rId5" Type="http://schemas.openxmlformats.org/officeDocument/2006/relationships/hyperlink" Target="mailto:networxllc@sbcglobal.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Oliver</dc:creator>
  <cp:keywords/>
  <dc:description/>
  <cp:lastModifiedBy>Tina Oliver</cp:lastModifiedBy>
  <cp:revision>10</cp:revision>
  <cp:lastPrinted>2024-06-03T19:55:00Z</cp:lastPrinted>
  <dcterms:created xsi:type="dcterms:W3CDTF">2024-05-07T03:08:00Z</dcterms:created>
  <dcterms:modified xsi:type="dcterms:W3CDTF">2024-06-18T15:30:00Z</dcterms:modified>
</cp:coreProperties>
</file>